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63C" w:rsidRDefault="00A7363C" w:rsidP="00A7363C">
      <w:pPr>
        <w:jc w:val="both"/>
      </w:pPr>
      <w:r w:rsidRPr="00A7363C">
        <w:object w:dxaOrig="9474" w:dyaOrig="13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690.75pt" o:ole="">
            <v:imagedata r:id="rId6" o:title=""/>
          </v:shape>
          <o:OLEObject Type="Embed" ProgID="Word.Document.12" ShapeID="_x0000_i1025" DrawAspect="Content" ObjectID="_1566993627" r:id="rId7"/>
        </w:object>
      </w:r>
      <w:r>
        <w:t xml:space="preserve"> ANUNȚ  </w:t>
      </w:r>
      <w:r w:rsidRPr="009E6ED8">
        <w:t>LICITA</w:t>
      </w:r>
      <w:r>
        <w:t>Ț</w:t>
      </w:r>
      <w:r w:rsidRPr="009E6ED8">
        <w:t>IE</w:t>
      </w:r>
      <w:r>
        <w:t xml:space="preserve"> </w:t>
      </w:r>
    </w:p>
    <w:p w:rsidR="00A7363C" w:rsidRDefault="00A7363C" w:rsidP="00A7363C">
      <w:pPr>
        <w:jc w:val="both"/>
      </w:pPr>
      <w:r w:rsidRPr="009E6ED8">
        <w:t>M</w:t>
      </w:r>
      <w:r>
        <w:t>unicipiul Baia Mare organizează licitație publică</w:t>
      </w:r>
      <w:r w:rsidRPr="009E6ED8">
        <w:t xml:space="preserve"> în data de</w:t>
      </w:r>
      <w:r>
        <w:t xml:space="preserve"> 21.09.2017,</w:t>
      </w:r>
      <w:r w:rsidRPr="009E6ED8">
        <w:t xml:space="preserve"> or</w:t>
      </w:r>
      <w:r>
        <w:t>ele</w:t>
      </w:r>
      <w:r w:rsidRPr="009E6ED8">
        <w:t xml:space="preserve"> 1</w:t>
      </w:r>
      <w:r>
        <w:t>0.00 etapa I verificarea dosarelor și în aceeași zi dupa finalizarea verificarii dosarelor, etapa II strigare,</w:t>
      </w:r>
      <w:r w:rsidRPr="009E6ED8">
        <w:t xml:space="preserve"> pentru</w:t>
      </w:r>
      <w:r>
        <w:t xml:space="preserve"> atribuirea amplasamentelor aflate pe domeniul public al Municipiului Baia Mare în vederea comercializării temporare a unor produse de sezon în cadrul Festivalului Castanelor 2017,  aprobate prin H.C.L. nr. 337/2017, modificată prin H.C.L. nr. 399/2017 neatribuite la licitațiile anterioare:</w:t>
      </w:r>
    </w:p>
    <w:p w:rsidR="00A7363C" w:rsidRDefault="00A7363C" w:rsidP="00A7363C">
      <w:pPr>
        <w:jc w:val="both"/>
      </w:pPr>
      <w:r w:rsidRPr="00927355">
        <w:t>Amplasamentele sunt stabilite şi aprobate în funcţie de specificul comerţului desfăşurat şi anume:</w:t>
      </w:r>
    </w:p>
    <w:p w:rsidR="00A7363C" w:rsidRPr="00927355" w:rsidRDefault="00A7363C" w:rsidP="00A7363C">
      <w:pPr>
        <w:jc w:val="both"/>
      </w:pPr>
      <w:r>
        <w:t>ZONA ULEVARDUL UNIRII</w:t>
      </w:r>
    </w:p>
    <w:p w:rsidR="00A7363C" w:rsidRDefault="00A7363C" w:rsidP="00A7363C">
      <w:pPr>
        <w:jc w:val="both"/>
      </w:pPr>
      <w:r>
        <w:t>a)  alimentație publică, comerț cu produse alimentare in zona dintre Camera de Comerț și Industrie și scenă.  Zona este împărțită în parcele numerotate de la P1 la P12, conform Caiet de sarcini fiind evidențiate parcele neatribuite;</w:t>
      </w:r>
    </w:p>
    <w:p w:rsidR="00A7363C" w:rsidRDefault="00A7363C" w:rsidP="00A7363C">
      <w:pPr>
        <w:jc w:val="both"/>
      </w:pPr>
      <w:r>
        <w:t xml:space="preserve">b) </w:t>
      </w:r>
      <w:r w:rsidRPr="00927355">
        <w:t>comerţ cu</w:t>
      </w:r>
      <w:r>
        <w:t xml:space="preserve"> produse alimentare, artizanat, cozonac secuiesc, conform amplasamentelor stabilite în Caietul de sarcini,</w:t>
      </w:r>
      <w:r w:rsidRPr="00525781">
        <w:t xml:space="preserve"> </w:t>
      </w:r>
      <w:r>
        <w:t>fiind evidențiate parcele neatribuite;</w:t>
      </w:r>
    </w:p>
    <w:p w:rsidR="00A7363C" w:rsidRDefault="00A7363C" w:rsidP="00A7363C">
      <w:pPr>
        <w:jc w:val="both"/>
      </w:pPr>
      <w:r>
        <w:t>c) comerț cu articole din piele - parcarea de lângă Sala Sporturilor de lângă Bulevardul Unirii conform Caiet de sarcini</w:t>
      </w:r>
      <w:r w:rsidRPr="00525781">
        <w:t xml:space="preserve"> </w:t>
      </w:r>
      <w:r>
        <w:t>fiind evidențiate parcele neatribuite;.</w:t>
      </w:r>
    </w:p>
    <w:p w:rsidR="00A7363C" w:rsidRDefault="00A7363C" w:rsidP="00A7363C">
      <w:pPr>
        <w:jc w:val="both"/>
      </w:pPr>
      <w:r>
        <w:t>d) parc de distracții- parcarea din spatele Salii Sporturilor spre strada Oituz  conform Caiet de sarcini</w:t>
      </w:r>
      <w:r w:rsidRPr="00525781">
        <w:t xml:space="preserve"> </w:t>
      </w:r>
      <w:r>
        <w:t>fiind evidențiate parcele neatribuite;</w:t>
      </w:r>
    </w:p>
    <w:p w:rsidR="00A7363C" w:rsidRDefault="00A7363C" w:rsidP="00A7363C">
      <w:pPr>
        <w:jc w:val="both"/>
      </w:pPr>
      <w:r>
        <w:t>d) parc de distracții- jocuri gonflabile - zona verde către Bazinul de Înot, parcarea din spatele Salii Sporturilor spre strada Oituz conform Caiet de sarcini</w:t>
      </w:r>
      <w:r w:rsidRPr="00525781">
        <w:t xml:space="preserve"> </w:t>
      </w:r>
      <w:r>
        <w:t>fiind evidențiate parcele neatribuite;</w:t>
      </w:r>
    </w:p>
    <w:p w:rsidR="00A7363C" w:rsidRDefault="00A7363C" w:rsidP="00A7363C">
      <w:pPr>
        <w:jc w:val="both"/>
      </w:pPr>
      <w:r>
        <w:t>ZONA PIEȚII LIBERTĂȚII</w:t>
      </w:r>
    </w:p>
    <w:p w:rsidR="00A7363C" w:rsidRDefault="00A7363C" w:rsidP="00A7363C">
      <w:pPr>
        <w:jc w:val="both"/>
      </w:pPr>
      <w:r>
        <w:t xml:space="preserve">a)  2 locații pentru  comerț </w:t>
      </w:r>
      <w:r w:rsidRPr="00927355">
        <w:t xml:space="preserve"> cu </w:t>
      </w:r>
      <w:r>
        <w:t>alimentație publică</w:t>
      </w:r>
    </w:p>
    <w:p w:rsidR="00A7363C" w:rsidRDefault="00A7363C" w:rsidP="00A7363C">
      <w:pPr>
        <w:jc w:val="both"/>
      </w:pPr>
      <w:r>
        <w:t xml:space="preserve">b)  1 locație pentru  comerț </w:t>
      </w:r>
      <w:r w:rsidRPr="00927355">
        <w:t xml:space="preserve"> </w:t>
      </w:r>
      <w:r>
        <w:t>cu   castane</w:t>
      </w:r>
    </w:p>
    <w:p w:rsidR="00A7363C" w:rsidRDefault="00A7363C" w:rsidP="00A7363C">
      <w:pPr>
        <w:jc w:val="both"/>
      </w:pPr>
      <w:r>
        <w:t>c)  1 locație pentru comerț  cu cozonac secuiesc</w:t>
      </w:r>
    </w:p>
    <w:p w:rsidR="00A7363C" w:rsidRPr="00927355" w:rsidRDefault="00A7363C" w:rsidP="00A7363C">
      <w:pPr>
        <w:jc w:val="both"/>
      </w:pPr>
      <w:r w:rsidRPr="00927355">
        <w:t xml:space="preserve"> Pe terenurile atribuite se vor putea comercializa doar produsele specifice menţionate pentru fiecare loc de comerţ licitat.</w:t>
      </w:r>
      <w:r>
        <w:t xml:space="preserve"> </w:t>
      </w:r>
    </w:p>
    <w:p w:rsidR="00A7363C" w:rsidRDefault="00A7363C" w:rsidP="00A7363C">
      <w:pPr>
        <w:jc w:val="both"/>
      </w:pPr>
      <w:r w:rsidRPr="009E6ED8">
        <w:t>Licitaţia se va desf</w:t>
      </w:r>
      <w:r>
        <w:t>ăș</w:t>
      </w:r>
      <w:r w:rsidRPr="009E6ED8">
        <w:t xml:space="preserve">ura </w:t>
      </w:r>
      <w:r>
        <w:t>în conformitate cu prevederile H.C.L. nr. 337/2017</w:t>
      </w:r>
      <w:r w:rsidRPr="00756716">
        <w:t xml:space="preserve"> modificată prin H.C.L. nr. 399/2017</w:t>
      </w:r>
      <w:r>
        <w:t xml:space="preserve"> </w:t>
      </w:r>
      <w:r w:rsidRPr="009E6ED8">
        <w:t>la sediul Prim</w:t>
      </w:r>
      <w:r>
        <w:t>ă</w:t>
      </w:r>
      <w:r w:rsidRPr="009E6ED8">
        <w:t>riei Municipiului Baia Mare –</w:t>
      </w:r>
      <w:r>
        <w:t xml:space="preserve"> </w:t>
      </w:r>
      <w:r w:rsidRPr="009E6ED8">
        <w:t>str.</w:t>
      </w:r>
      <w:r>
        <w:t xml:space="preserve"> </w:t>
      </w:r>
      <w:r w:rsidRPr="009E6ED8">
        <w:t>Gh.</w:t>
      </w:r>
      <w:r>
        <w:t xml:space="preserve"> Ș</w:t>
      </w:r>
      <w:r w:rsidRPr="009E6ED8">
        <w:t>incai nr. 37</w:t>
      </w:r>
      <w:r>
        <w:t>.</w:t>
      </w:r>
    </w:p>
    <w:p w:rsidR="00A7363C" w:rsidRPr="00D3166E" w:rsidRDefault="00A7363C" w:rsidP="00A7363C">
      <w:pPr>
        <w:jc w:val="both"/>
      </w:pPr>
      <w:r>
        <w:t>Caietul de sarcini poate fi achiziționat de la Biroul Relații cu Publicul</w:t>
      </w:r>
      <w:r w:rsidRPr="00A27B87">
        <w:t xml:space="preserve"> la sediul Primăriei Municipiului Baia Mare – str. Gh. Șincai nr. 37</w:t>
      </w:r>
      <w:r>
        <w:t>, începând cu data de 18.09.2017 orele 12.00.</w:t>
      </w:r>
      <w:r w:rsidRPr="00D3166E">
        <w:t xml:space="preserve"> </w:t>
      </w:r>
      <w:r>
        <w:t>C</w:t>
      </w:r>
      <w:r w:rsidRPr="00D3166E">
        <w:t xml:space="preserve">ostul Caietului de Sarcini este de </w:t>
      </w:r>
      <w:r>
        <w:t>20</w:t>
      </w:r>
      <w:r w:rsidRPr="00D3166E">
        <w:t xml:space="preserve"> lei</w:t>
      </w:r>
      <w:r>
        <w:t>/ fiecare locație</w:t>
      </w:r>
      <w:r w:rsidRPr="00D3166E">
        <w:t xml:space="preserve"> și se achită la Casieriile P</w:t>
      </w:r>
      <w:r>
        <w:t>rimăriei Municipiului Baia Mare sau în contul arătat în Caietul de sarcini.</w:t>
      </w:r>
    </w:p>
    <w:p w:rsidR="00A7363C" w:rsidRPr="009E6ED8" w:rsidRDefault="00A7363C" w:rsidP="00A7363C">
      <w:pPr>
        <w:jc w:val="both"/>
      </w:pPr>
      <w:r>
        <w:t>Ofertanții la licitație vor achita taxa de participare la licitație în valoare de 20 lei/ locație</w:t>
      </w:r>
      <w:r w:rsidRPr="00E57838">
        <w:t xml:space="preserve"> și se achită la Casieriile Primăriei Municipiului Baia Mare sau în cont</w:t>
      </w:r>
      <w:r>
        <w:t>ul arătat în Caietul de sarcini. Garanția de participare este de 1000 lei/locație.</w:t>
      </w:r>
      <w:r w:rsidRPr="00E57838">
        <w:t xml:space="preserve"> și se achită la Casieriile Primăriei Municipiului Baia Mare sau în contul arătat în Caietul de sarcini.</w:t>
      </w:r>
    </w:p>
    <w:p w:rsidR="00A7363C" w:rsidRDefault="00A7363C" w:rsidP="00A7363C">
      <w:pPr>
        <w:jc w:val="both"/>
      </w:pPr>
      <w:r>
        <w:t>Termenul limită</w:t>
      </w:r>
      <w:r w:rsidRPr="009E6ED8">
        <w:t xml:space="preserve"> de depunere a dosarelor</w:t>
      </w:r>
      <w:r>
        <w:t xml:space="preserve"> cu ofertele va fi cel mai t</w:t>
      </w:r>
      <w:r>
        <w:rPr>
          <w:rFonts w:ascii="Arial" w:hAnsi="Arial" w:cs="Arial"/>
        </w:rPr>
        <w:t>â</w:t>
      </w:r>
      <w:r w:rsidRPr="009E6ED8">
        <w:t xml:space="preserve">rziu în data de </w:t>
      </w:r>
      <w:r>
        <w:t>21</w:t>
      </w:r>
      <w:r w:rsidRPr="00454628">
        <w:t>.0</w:t>
      </w:r>
      <w:r>
        <w:t>9</w:t>
      </w:r>
      <w:r w:rsidRPr="00454628">
        <w:t>.2017</w:t>
      </w:r>
      <w:r>
        <w:t>,</w:t>
      </w:r>
      <w:r w:rsidRPr="009E6ED8">
        <w:t xml:space="preserve"> ora </w:t>
      </w:r>
      <w:r>
        <w:t>09.</w:t>
      </w:r>
      <w:r w:rsidRPr="009E6ED8">
        <w:t>00.</w:t>
      </w:r>
    </w:p>
    <w:p w:rsidR="00A7363C" w:rsidRPr="009E6ED8" w:rsidRDefault="00A7363C" w:rsidP="00A7363C">
      <w:pPr>
        <w:jc w:val="both"/>
      </w:pPr>
      <w:r w:rsidRPr="009E6ED8">
        <w:t xml:space="preserve">Informaţii suplimentare privind modul de desfãsurare </w:t>
      </w:r>
      <w:r>
        <w:t>a procedurilor de licitație, se pot obține la numărul 0372-036996 - Serviciul Comercial.</w:t>
      </w:r>
    </w:p>
    <w:p w:rsidR="00A7363C" w:rsidRPr="009E6ED8" w:rsidRDefault="00A7363C" w:rsidP="00A7363C">
      <w:pPr>
        <w:jc w:val="both"/>
      </w:pPr>
    </w:p>
    <w:p w:rsidR="00A7363C" w:rsidRDefault="00A7363C" w:rsidP="00A7363C">
      <w:pPr>
        <w:jc w:val="both"/>
      </w:pPr>
    </w:p>
    <w:p w:rsidR="00A7363C" w:rsidRPr="00477AE3" w:rsidRDefault="00A7363C" w:rsidP="00A7363C">
      <w:pPr>
        <w:jc w:val="both"/>
      </w:pPr>
      <w:r w:rsidRPr="0050022F">
        <w:t>Cătălin Cherecheş</w:t>
      </w:r>
    </w:p>
    <w:p w:rsidR="00A7363C" w:rsidRPr="00477AE3" w:rsidRDefault="00A7363C" w:rsidP="00A7363C">
      <w:pPr>
        <w:jc w:val="both"/>
      </w:pPr>
      <w:r w:rsidRPr="0050022F">
        <w:t>Primarul Municipiului Baia Mare</w:t>
      </w:r>
      <w:r w:rsidRPr="00477AE3">
        <w:t xml:space="preserve"> </w:t>
      </w:r>
    </w:p>
    <w:p w:rsidR="00A7363C" w:rsidRPr="00F427BD" w:rsidRDefault="00A7363C" w:rsidP="00A7363C">
      <w:pPr>
        <w:jc w:val="both"/>
      </w:pPr>
      <w:r>
        <w:t xml:space="preserve"> </w:t>
      </w:r>
    </w:p>
    <w:p w:rsidR="00A7363C" w:rsidRPr="003D049B" w:rsidRDefault="00A7363C" w:rsidP="00A7363C">
      <w:pPr>
        <w:jc w:val="both"/>
      </w:pPr>
    </w:p>
    <w:p w:rsidR="001273D8" w:rsidRDefault="001273D8" w:rsidP="00A7363C">
      <w:pPr>
        <w:jc w:val="both"/>
      </w:pPr>
    </w:p>
    <w:sectPr w:rsidR="001273D8" w:rsidSect="00F56126">
      <w:headerReference w:type="even" r:id="rId8"/>
      <w:headerReference w:type="default" r:id="rId9"/>
      <w:footerReference w:type="even" r:id="rId10"/>
      <w:footerReference w:type="default" r:id="rId11"/>
      <w:headerReference w:type="first" r:id="rId12"/>
      <w:footerReference w:type="first" r:id="rId13"/>
      <w:pgSz w:w="11907" w:h="16839" w:code="9"/>
      <w:pgMar w:top="851" w:right="1418" w:bottom="851" w:left="1418" w:header="849" w:footer="112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70C" w:rsidRDefault="00C6470C" w:rsidP="00CF1053">
      <w:pPr>
        <w:spacing w:line="240" w:lineRule="auto"/>
      </w:pPr>
      <w:r>
        <w:separator/>
      </w:r>
    </w:p>
  </w:endnote>
  <w:endnote w:type="continuationSeparator" w:id="1">
    <w:p w:rsidR="00C6470C" w:rsidRDefault="00C6470C" w:rsidP="00CF105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500">
    <w:altName w:val="Arial"/>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126" w:rsidRDefault="00C6470C">
    <w:pPr>
      <w:spacing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tblpYSpec="bottom"/>
      <w:tblOverlap w:val="never"/>
      <w:tblW w:w="9072" w:type="dxa"/>
      <w:tblLayout w:type="fixed"/>
      <w:tblCellMar>
        <w:left w:w="0" w:type="dxa"/>
        <w:right w:w="0" w:type="dxa"/>
      </w:tblCellMar>
      <w:tblLook w:val="0400"/>
    </w:tblPr>
    <w:tblGrid>
      <w:gridCol w:w="5670"/>
      <w:gridCol w:w="3402"/>
    </w:tblGrid>
    <w:tr w:rsidR="00F56126">
      <w:trPr>
        <w:cantSplit/>
        <w:trHeight w:hRule="exact" w:val="227"/>
      </w:trPr>
      <w:tc>
        <w:tcPr>
          <w:tcW w:w="5670" w:type="dxa"/>
          <w:shd w:val="clear" w:color="auto" w:fill="auto"/>
          <w:noWrap/>
          <w:vAlign w:val="bottom"/>
        </w:tcPr>
        <w:p w:rsidR="00F56126" w:rsidRDefault="00C6470C" w:rsidP="00F56126"/>
      </w:tc>
      <w:tc>
        <w:tcPr>
          <w:tcW w:w="3402" w:type="dxa"/>
          <w:shd w:val="clear" w:color="auto" w:fill="auto"/>
          <w:noWrap/>
          <w:vAlign w:val="bottom"/>
        </w:tcPr>
        <w:p w:rsidR="00F56126" w:rsidRPr="00FB4929" w:rsidRDefault="00535B94" w:rsidP="00F56126">
          <w:pPr>
            <w:pStyle w:val="SUBSOL"/>
            <w:framePr w:hSpace="0" w:vSpace="0" w:wrap="auto" w:yAlign="inline"/>
            <w:suppressOverlap w:val="0"/>
            <w:rPr>
              <w:rFonts w:ascii="Museo Sans 500" w:hAnsi="Museo Sans 500"/>
              <w:spacing w:val="0"/>
            </w:rPr>
          </w:pPr>
          <w:permStart w:id="0" w:edGrp="everyone"/>
          <w:r w:rsidRPr="00FB4929">
            <w:rPr>
              <w:rFonts w:ascii="Museo Sans 500" w:hAnsi="Museo Sans 500"/>
              <w:spacing w:val="0"/>
            </w:rPr>
            <w:t xml:space="preserve"> 1</w:t>
          </w:r>
          <w:permEnd w:id="0"/>
          <w:r w:rsidRPr="00FB4929">
            <w:rPr>
              <w:rFonts w:ascii="Museo Sans 500" w:hAnsi="Museo Sans 500"/>
              <w:spacing w:val="0"/>
            </w:rPr>
            <w:t xml:space="preserve"> ex. / </w:t>
          </w:r>
          <w:permStart w:id="1" w:edGrp="everyone"/>
          <w:r w:rsidRPr="00FB4929">
            <w:rPr>
              <w:rFonts w:ascii="Museo Sans 500" w:hAnsi="Museo Sans 500"/>
              <w:spacing w:val="0"/>
            </w:rPr>
            <w:t>A</w:t>
          </w:r>
          <w:r w:rsidRPr="00FB4929">
            <w:rPr>
              <w:rStyle w:val="SUBSOLChar"/>
              <w:rFonts w:ascii="Museo Sans 500" w:hAnsi="Museo Sans 500"/>
            </w:rPr>
            <w:t>.</w:t>
          </w:r>
          <w:r w:rsidRPr="00FB4929">
            <w:rPr>
              <w:rFonts w:ascii="Museo Sans 500" w:hAnsi="Museo Sans 500"/>
              <w:spacing w:val="0"/>
            </w:rPr>
            <w:t>A.</w:t>
          </w:r>
          <w:permEnd w:id="1"/>
          <w:r w:rsidRPr="00FB4929">
            <w:rPr>
              <w:rFonts w:ascii="Museo Sans 500" w:hAnsi="Museo Sans 500"/>
              <w:spacing w:val="0"/>
            </w:rPr>
            <w:t xml:space="preserve"> / </w:t>
          </w:r>
          <w:permStart w:id="2" w:edGrp="everyone"/>
          <w:r w:rsidR="00C74387" w:rsidRPr="00FB4929">
            <w:rPr>
              <w:rFonts w:ascii="Museo Sans 500" w:hAnsi="Museo Sans 500"/>
              <w:spacing w:val="0"/>
            </w:rPr>
            <w:fldChar w:fldCharType="begin"/>
          </w:r>
          <w:r w:rsidRPr="00FB4929">
            <w:rPr>
              <w:rFonts w:ascii="Museo Sans 500" w:hAnsi="Museo Sans 500"/>
              <w:spacing w:val="0"/>
            </w:rPr>
            <w:instrText xml:space="preserve"> TIME \@ "dd.MM.yyyy" </w:instrText>
          </w:r>
          <w:r w:rsidR="00C74387" w:rsidRPr="00FB4929">
            <w:rPr>
              <w:rFonts w:ascii="Museo Sans 500" w:hAnsi="Museo Sans 500"/>
              <w:spacing w:val="0"/>
            </w:rPr>
            <w:fldChar w:fldCharType="separate"/>
          </w:r>
          <w:r w:rsidR="00A7363C">
            <w:rPr>
              <w:rFonts w:ascii="Museo Sans 500" w:hAnsi="Museo Sans 500"/>
              <w:noProof/>
              <w:spacing w:val="0"/>
            </w:rPr>
            <w:t>15.09.2017</w:t>
          </w:r>
          <w:r w:rsidR="00C74387" w:rsidRPr="00FB4929">
            <w:rPr>
              <w:rFonts w:ascii="Museo Sans 500" w:hAnsi="Museo Sans 500"/>
              <w:spacing w:val="0"/>
            </w:rPr>
            <w:fldChar w:fldCharType="end"/>
          </w:r>
          <w:permEnd w:id="2"/>
          <w:r w:rsidRPr="00FB4929">
            <w:rPr>
              <w:rFonts w:ascii="Museo Sans 500" w:hAnsi="Museo Sans 500"/>
              <w:spacing w:val="0"/>
            </w:rPr>
            <w:t xml:space="preserve"> </w:t>
          </w:r>
        </w:p>
      </w:tc>
    </w:tr>
  </w:tbl>
  <w:p w:rsidR="00F56126" w:rsidRPr="000A2028" w:rsidRDefault="00C74387" w:rsidP="00F56126">
    <w:pPr>
      <w:pStyle w:val="Footer"/>
    </w:pPr>
    <w:r w:rsidRPr="00C7438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pt;margin-top:13.75pt;width:219.1pt;height:11.8pt;z-index:-251655168;visibility:visible;mso-position-horizontal-relative:text;mso-position-vertical-relative:text" wrapcoords="3107 0 74 2700 -74 4050 -74 20250 21600 20250 21600 4050 3625 0 3107 0">
          <v:imagedata r:id="rId1" o:title="romania"/>
        </v:shape>
      </w:pict>
    </w:r>
    <w:permStart w:id="3" w:edGrp="everyone"/>
    <w:permStart w:id="4" w:edGrp="everyone"/>
    <w:permStart w:id="5" w:edGrp="everyone"/>
    <w:permEnd w:id="3"/>
    <w:permEnd w:id="4"/>
    <w:permEnd w:id="5"/>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tblpYSpec="bottom"/>
      <w:tblOverlap w:val="never"/>
      <w:tblW w:w="9072" w:type="dxa"/>
      <w:tblLayout w:type="fixed"/>
      <w:tblCellMar>
        <w:left w:w="0" w:type="dxa"/>
        <w:right w:w="0" w:type="dxa"/>
      </w:tblCellMar>
      <w:tblLook w:val="0400"/>
    </w:tblPr>
    <w:tblGrid>
      <w:gridCol w:w="5670"/>
      <w:gridCol w:w="3402"/>
    </w:tblGrid>
    <w:tr w:rsidR="00F56126">
      <w:trPr>
        <w:cantSplit/>
        <w:trHeight w:hRule="exact" w:val="227"/>
      </w:trPr>
      <w:tc>
        <w:tcPr>
          <w:tcW w:w="5670" w:type="dxa"/>
          <w:shd w:val="clear" w:color="auto" w:fill="auto"/>
          <w:noWrap/>
          <w:vAlign w:val="bottom"/>
        </w:tcPr>
        <w:p w:rsidR="00F56126" w:rsidRDefault="00C6470C" w:rsidP="00F56126"/>
      </w:tc>
      <w:tc>
        <w:tcPr>
          <w:tcW w:w="3402" w:type="dxa"/>
          <w:shd w:val="clear" w:color="auto" w:fill="auto"/>
          <w:noWrap/>
          <w:vAlign w:val="bottom"/>
        </w:tcPr>
        <w:p w:rsidR="00F56126" w:rsidRPr="00FB4929" w:rsidRDefault="00535B94" w:rsidP="00F56126">
          <w:pPr>
            <w:pStyle w:val="SUBSOL"/>
            <w:framePr w:hSpace="0" w:vSpace="0" w:wrap="auto" w:yAlign="inline"/>
            <w:suppressOverlap w:val="0"/>
            <w:rPr>
              <w:rFonts w:ascii="Museo Sans 500" w:hAnsi="Museo Sans 500"/>
              <w:spacing w:val="0"/>
            </w:rPr>
          </w:pPr>
          <w:permStart w:id="6" w:edGrp="everyone"/>
          <w:r w:rsidRPr="00FB4929">
            <w:rPr>
              <w:rFonts w:ascii="Museo Sans 500" w:hAnsi="Museo Sans 500"/>
              <w:spacing w:val="0"/>
            </w:rPr>
            <w:t xml:space="preserve"> 1</w:t>
          </w:r>
          <w:permEnd w:id="6"/>
          <w:r w:rsidRPr="00FB4929">
            <w:rPr>
              <w:rFonts w:ascii="Museo Sans 500" w:hAnsi="Museo Sans 500"/>
              <w:spacing w:val="0"/>
            </w:rPr>
            <w:t xml:space="preserve"> ex. / </w:t>
          </w:r>
          <w:permStart w:id="7" w:edGrp="everyone"/>
          <w:r>
            <w:t>C.L.</w:t>
          </w:r>
          <w:r w:rsidRPr="00FB4929">
            <w:rPr>
              <w:rFonts w:ascii="Museo Sans 500" w:hAnsi="Museo Sans 500"/>
              <w:spacing w:val="0"/>
            </w:rPr>
            <w:t>.</w:t>
          </w:r>
          <w:permEnd w:id="7"/>
          <w:r w:rsidRPr="00FB4929">
            <w:rPr>
              <w:rFonts w:ascii="Museo Sans 500" w:hAnsi="Museo Sans 500"/>
              <w:spacing w:val="0"/>
            </w:rPr>
            <w:t xml:space="preserve"> / </w:t>
          </w:r>
          <w:permStart w:id="8" w:edGrp="everyone"/>
          <w:r w:rsidR="00C74387" w:rsidRPr="00FB4929">
            <w:rPr>
              <w:rFonts w:ascii="Museo Sans 500" w:hAnsi="Museo Sans 500"/>
              <w:spacing w:val="0"/>
            </w:rPr>
            <w:fldChar w:fldCharType="begin"/>
          </w:r>
          <w:r w:rsidRPr="00FB4929">
            <w:rPr>
              <w:rFonts w:ascii="Museo Sans 500" w:hAnsi="Museo Sans 500"/>
              <w:spacing w:val="0"/>
            </w:rPr>
            <w:instrText xml:space="preserve"> TIME \@ "dd.MM.yyyy" </w:instrText>
          </w:r>
          <w:r w:rsidR="00C74387" w:rsidRPr="00FB4929">
            <w:rPr>
              <w:rFonts w:ascii="Museo Sans 500" w:hAnsi="Museo Sans 500"/>
              <w:spacing w:val="0"/>
            </w:rPr>
            <w:fldChar w:fldCharType="separate"/>
          </w:r>
          <w:r w:rsidR="00A7363C">
            <w:rPr>
              <w:rFonts w:ascii="Museo Sans 500" w:hAnsi="Museo Sans 500"/>
              <w:noProof/>
              <w:spacing w:val="0"/>
            </w:rPr>
            <w:t>15.09.2017</w:t>
          </w:r>
          <w:r w:rsidR="00C74387" w:rsidRPr="00FB4929">
            <w:rPr>
              <w:rFonts w:ascii="Museo Sans 500" w:hAnsi="Museo Sans 500"/>
              <w:spacing w:val="0"/>
            </w:rPr>
            <w:fldChar w:fldCharType="end"/>
          </w:r>
          <w:permEnd w:id="8"/>
          <w:r w:rsidRPr="00FB4929">
            <w:rPr>
              <w:rFonts w:ascii="Museo Sans 500" w:hAnsi="Museo Sans 500"/>
              <w:spacing w:val="0"/>
            </w:rPr>
            <w:t xml:space="preserve"> </w:t>
          </w:r>
        </w:p>
      </w:tc>
    </w:tr>
  </w:tbl>
  <w:p w:rsidR="00F56126" w:rsidRPr="004D15C6" w:rsidRDefault="00C74387" w:rsidP="00F56126">
    <w:pPr>
      <w:pStyle w:val="Footer"/>
    </w:pPr>
    <w:r w:rsidRPr="00C7438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margin-left:-.45pt;margin-top:13.95pt;width:219.1pt;height:11.8pt;z-index:-251652096;visibility:visible;mso-position-horizontal-relative:text;mso-position-vertical-relative:text" wrapcoords="3107 0 74 2700 -74 4050 -74 20250 21600 20250 21600 4050 3625 0 3107 0">
          <v:imagedata r:id="rId1" o:title="romania"/>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70C" w:rsidRDefault="00C6470C" w:rsidP="00CF1053">
      <w:pPr>
        <w:spacing w:line="240" w:lineRule="auto"/>
      </w:pPr>
      <w:r>
        <w:separator/>
      </w:r>
    </w:p>
  </w:footnote>
  <w:footnote w:type="continuationSeparator" w:id="1">
    <w:p w:rsidR="00C6470C" w:rsidRDefault="00C6470C" w:rsidP="00CF105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126" w:rsidRDefault="00C6470C">
    <w:pPr>
      <w:spacing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126" w:rsidRDefault="00C74387" w:rsidP="00F56126">
    <w:pPr>
      <w:pStyle w:val="Header"/>
      <w:jc w:val="center"/>
      <w:rPr>
        <w:noProof/>
      </w:rPr>
    </w:pPr>
    <w:r>
      <w:fldChar w:fldCharType="begin"/>
    </w:r>
    <w:r w:rsidR="00535B94">
      <w:instrText xml:space="preserve"> PAGE   \* MERGEFORMAT </w:instrText>
    </w:r>
    <w:r>
      <w:fldChar w:fldCharType="separate"/>
    </w:r>
    <w:r w:rsidR="00A7363C">
      <w:rPr>
        <w:noProof/>
      </w:rPr>
      <w:t>2</w:t>
    </w:r>
    <w:r>
      <w:rPr>
        <w:noProof/>
      </w:rPr>
      <w:fldChar w:fldCharType="end"/>
    </w:r>
  </w:p>
  <w:p w:rsidR="00F56126" w:rsidRDefault="00C6470C">
    <w:pPr>
      <w:pStyle w:val="Header"/>
      <w:rPr>
        <w:sz w:val="16"/>
        <w:szCs w:val="16"/>
        <w:lang w:val="en-US"/>
      </w:rPr>
    </w:pPr>
  </w:p>
  <w:p w:rsidR="00F56126" w:rsidRPr="007E5BFC" w:rsidRDefault="00C74387">
    <w:pPr>
      <w:pStyle w:val="Header"/>
      <w:rPr>
        <w:sz w:val="16"/>
        <w:szCs w:val="16"/>
        <w:lang w:val="en-US"/>
      </w:rPr>
    </w:pPr>
    <w:r w:rsidRPr="00C74387">
      <w:rPr>
        <w:noProof/>
      </w:rPr>
      <w:pict>
        <v:shapetype id="_x0000_t32" coordsize="21600,21600" o:spt="32" o:oned="t" path="m,l21600,21600e" filled="f">
          <v:path arrowok="t" fillok="f" o:connecttype="none"/>
          <o:lock v:ext="edit" shapetype="t"/>
        </v:shapetype>
        <v:shape id="AutoShape 5" o:spid="_x0000_s1025" type="#_x0000_t32" style="position:absolute;margin-left:70.7pt;margin-top:61.8pt;width:452.45pt;height:0;flip:x;z-index:251660288;visibility:visible;mso-width-percent:1000;mso-position-horizontal-relative:page;mso-position-vertical-relative:page;mso-width-percent:100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" strokeweight=".25pt">
          <w10:wrap anchorx="page" anchory="page"/>
          <w10:anchorlock/>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126" w:rsidRDefault="00C74387" w:rsidP="00F56126">
    <w:pPr>
      <w:pStyle w:val="Header"/>
      <w:tabs>
        <w:tab w:val="clear" w:pos="4536"/>
        <w:tab w:val="left" w:pos="3850"/>
        <w:tab w:val="center" w:pos="5720"/>
      </w:tabs>
      <w:jc w:val="both"/>
      <w:rPr>
        <w:rFonts w:cs="Arial"/>
        <w:sz w:val="16"/>
        <w:szCs w:val="16"/>
      </w:rPr>
    </w:pPr>
    <w:r w:rsidRPr="00C7438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pt;margin-top:.55pt;width:453.85pt;height:138.6pt;z-index:-251654144">
          <v:imagedata r:id="rId1" o:title="primar_header_bg-01"/>
          <o:lock v:ext="edit" aspectratio="f"/>
        </v:shape>
      </w:pict>
    </w:r>
  </w:p>
  <w:p w:rsidR="00F56126" w:rsidRDefault="00C6470C" w:rsidP="00F56126">
    <w:pPr>
      <w:pStyle w:val="Header"/>
      <w:tabs>
        <w:tab w:val="clear" w:pos="4536"/>
        <w:tab w:val="left" w:pos="3850"/>
        <w:tab w:val="center" w:pos="5720"/>
      </w:tabs>
      <w:jc w:val="both"/>
      <w:rPr>
        <w:rFonts w:cs="Arial"/>
        <w:sz w:val="16"/>
        <w:szCs w:val="16"/>
      </w:rPr>
    </w:pPr>
  </w:p>
  <w:p w:rsidR="00F56126" w:rsidRDefault="00C74387" w:rsidP="00F56126">
    <w:pPr>
      <w:pStyle w:val="Header"/>
      <w:tabs>
        <w:tab w:val="clear" w:pos="4536"/>
        <w:tab w:val="left" w:pos="3850"/>
        <w:tab w:val="center" w:pos="5720"/>
      </w:tabs>
      <w:jc w:val="both"/>
      <w:rPr>
        <w:rFonts w:cs="Arial"/>
        <w:sz w:val="16"/>
        <w:szCs w:val="16"/>
      </w:rPr>
    </w:pPr>
    <w:r w:rsidRPr="00C74387">
      <w:rPr>
        <w:rFonts w:cs="Arial"/>
        <w:noProof/>
        <w:sz w:val="16"/>
        <w:szCs w:val="16"/>
      </w:rPr>
      <w:pict>
        <v:shapetype id="_x0000_t202" coordsize="21600,21600" o:spt="202" path="m,l,21600r21600,l21600,xe">
          <v:stroke joinstyle="miter"/>
          <v:path gradientshapeok="t" o:connecttype="rect"/>
        </v:shapetype>
        <v:shape id="_x0000_s1028" type="#_x0000_t202" style="position:absolute;left:0;text-align:left;margin-left:297pt;margin-top:79.4pt;width:176pt;height:71.15pt;z-index:251663360;mso-position-vertical-relative:page" filled="f" stroked="f">
          <v:textbox style="mso-next-textbox:#_x0000_s1028" inset="0,0,0,0">
            <w:txbxContent>
              <w:tbl>
                <w:tblPr>
                  <w:tblOverlap w:val="never"/>
                  <w:tblW w:w="3525" w:type="dxa"/>
                  <w:tblLayout w:type="fixed"/>
                  <w:tblCellMar>
                    <w:left w:w="0" w:type="dxa"/>
                    <w:right w:w="0" w:type="dxa"/>
                  </w:tblCellMar>
                  <w:tblLook w:val="04A0"/>
                </w:tblPr>
                <w:tblGrid>
                  <w:gridCol w:w="3525"/>
                </w:tblGrid>
                <w:tr w:rsidR="00F56126" w:rsidRPr="00280F2E">
                  <w:trPr>
                    <w:cantSplit/>
                    <w:trHeight w:hRule="exact" w:val="237"/>
                  </w:trPr>
                  <w:tc>
                    <w:tcPr>
                      <w:tcW w:w="3525" w:type="dxa"/>
                      <w:shd w:val="clear" w:color="auto" w:fill="auto"/>
                      <w:noWrap/>
                      <w:tcMar>
                        <w:left w:w="0" w:type="dxa"/>
                        <w:right w:w="0" w:type="dxa"/>
                      </w:tcMar>
                    </w:tcPr>
                    <w:p w:rsidR="00F56126" w:rsidRPr="009B1910" w:rsidRDefault="00535B94" w:rsidP="00F56126">
                      <w:pPr>
                        <w:spacing w:line="264" w:lineRule="auto"/>
                        <w:suppressOverlap/>
                        <w:rPr>
                          <w:kern w:val="0"/>
                          <w:sz w:val="18"/>
                          <w:szCs w:val="18"/>
                        </w:rPr>
                      </w:pPr>
                      <w:r w:rsidRPr="009B1910">
                        <w:rPr>
                          <w:kern w:val="0"/>
                          <w:sz w:val="18"/>
                          <w:szCs w:val="18"/>
                        </w:rPr>
                        <w:t>Str. Gheorghe Şincai 37</w:t>
                      </w:r>
                    </w:p>
                  </w:tc>
                </w:tr>
                <w:tr w:rsidR="00F56126" w:rsidRPr="00280F2E">
                  <w:trPr>
                    <w:cantSplit/>
                    <w:trHeight w:hRule="exact" w:val="237"/>
                  </w:trPr>
                  <w:tc>
                    <w:tcPr>
                      <w:tcW w:w="3525" w:type="dxa"/>
                      <w:shd w:val="clear" w:color="auto" w:fill="auto"/>
                      <w:noWrap/>
                      <w:tcMar>
                        <w:left w:w="0" w:type="dxa"/>
                        <w:right w:w="0" w:type="dxa"/>
                      </w:tcMar>
                    </w:tcPr>
                    <w:p w:rsidR="00F56126" w:rsidRPr="009B1910" w:rsidRDefault="00535B94" w:rsidP="00F56126">
                      <w:pPr>
                        <w:spacing w:line="264" w:lineRule="auto"/>
                        <w:suppressOverlap/>
                        <w:rPr>
                          <w:rFonts w:cs="Arial"/>
                          <w:kern w:val="0"/>
                          <w:sz w:val="18"/>
                          <w:szCs w:val="18"/>
                        </w:rPr>
                      </w:pPr>
                      <w:r w:rsidRPr="009B1910">
                        <w:rPr>
                          <w:kern w:val="0"/>
                          <w:sz w:val="18"/>
                          <w:szCs w:val="18"/>
                        </w:rPr>
                        <w:t>430311, Baia Mare, România</w:t>
                      </w:r>
                    </w:p>
                  </w:tc>
                </w:tr>
                <w:tr w:rsidR="00F56126" w:rsidRPr="00280F2E">
                  <w:trPr>
                    <w:cantSplit/>
                    <w:trHeight w:hRule="exact" w:val="237"/>
                  </w:trPr>
                  <w:tc>
                    <w:tcPr>
                      <w:tcW w:w="3525" w:type="dxa"/>
                      <w:shd w:val="clear" w:color="auto" w:fill="auto"/>
                      <w:noWrap/>
                      <w:tcMar>
                        <w:left w:w="0" w:type="dxa"/>
                        <w:right w:w="0" w:type="dxa"/>
                      </w:tcMar>
                    </w:tcPr>
                    <w:p w:rsidR="00F56126" w:rsidRPr="009B1910" w:rsidRDefault="00535B94" w:rsidP="00F56126">
                      <w:pPr>
                        <w:spacing w:line="264" w:lineRule="auto"/>
                        <w:suppressOverlap/>
                        <w:rPr>
                          <w:rFonts w:cs="Arial"/>
                          <w:kern w:val="0"/>
                          <w:sz w:val="18"/>
                          <w:szCs w:val="18"/>
                        </w:rPr>
                      </w:pPr>
                      <w:r w:rsidRPr="009B1910">
                        <w:rPr>
                          <w:kern w:val="0"/>
                          <w:sz w:val="18"/>
                          <w:szCs w:val="18"/>
                        </w:rPr>
                        <w:t>Telefon: +40 262 213 824</w:t>
                      </w:r>
                    </w:p>
                  </w:tc>
                </w:tr>
                <w:tr w:rsidR="00F56126" w:rsidRPr="00280F2E">
                  <w:trPr>
                    <w:cantSplit/>
                    <w:trHeight w:hRule="exact" w:val="237"/>
                  </w:trPr>
                  <w:tc>
                    <w:tcPr>
                      <w:tcW w:w="3525" w:type="dxa"/>
                      <w:shd w:val="clear" w:color="auto" w:fill="auto"/>
                      <w:noWrap/>
                      <w:tcMar>
                        <w:left w:w="0" w:type="dxa"/>
                        <w:right w:w="0" w:type="dxa"/>
                      </w:tcMar>
                    </w:tcPr>
                    <w:p w:rsidR="00F56126" w:rsidRPr="009B1910" w:rsidRDefault="00535B94" w:rsidP="00F56126">
                      <w:pPr>
                        <w:spacing w:line="264" w:lineRule="auto"/>
                        <w:suppressOverlap/>
                        <w:rPr>
                          <w:kern w:val="0"/>
                          <w:sz w:val="18"/>
                          <w:szCs w:val="18"/>
                        </w:rPr>
                      </w:pPr>
                      <w:r w:rsidRPr="009B1910">
                        <w:rPr>
                          <w:kern w:val="0"/>
                          <w:sz w:val="18"/>
                          <w:szCs w:val="18"/>
                        </w:rPr>
                        <w:t>Fax</w:t>
                      </w:r>
                      <w:r w:rsidRPr="009B1910">
                        <w:rPr>
                          <w:kern w:val="0"/>
                          <w:sz w:val="18"/>
                          <w:szCs w:val="18"/>
                          <w:lang w:val="en-US"/>
                        </w:rPr>
                        <w:t>: +40 262 212 332</w:t>
                      </w:r>
                    </w:p>
                  </w:tc>
                </w:tr>
                <w:tr w:rsidR="00F56126" w:rsidRPr="00280F2E">
                  <w:trPr>
                    <w:cantSplit/>
                    <w:trHeight w:hRule="exact" w:val="237"/>
                  </w:trPr>
                  <w:tc>
                    <w:tcPr>
                      <w:tcW w:w="3525" w:type="dxa"/>
                      <w:shd w:val="clear" w:color="auto" w:fill="auto"/>
                      <w:noWrap/>
                      <w:tcMar>
                        <w:left w:w="0" w:type="dxa"/>
                        <w:right w:w="0" w:type="dxa"/>
                      </w:tcMar>
                    </w:tcPr>
                    <w:p w:rsidR="00F56126" w:rsidRPr="009B1910" w:rsidRDefault="00535B94" w:rsidP="00F56126">
                      <w:pPr>
                        <w:spacing w:line="264" w:lineRule="auto"/>
                        <w:suppressOverlap/>
                        <w:rPr>
                          <w:kern w:val="0"/>
                          <w:sz w:val="18"/>
                          <w:szCs w:val="18"/>
                        </w:rPr>
                      </w:pPr>
                      <w:r w:rsidRPr="009B1910">
                        <w:rPr>
                          <w:kern w:val="0"/>
                          <w:sz w:val="18"/>
                          <w:szCs w:val="18"/>
                          <w:lang w:val="en-US"/>
                        </w:rPr>
                        <w:t>Email: primar@baiamare.ro</w:t>
                      </w:r>
                    </w:p>
                  </w:tc>
                </w:tr>
                <w:tr w:rsidR="00F56126" w:rsidRPr="00280F2E">
                  <w:trPr>
                    <w:cantSplit/>
                    <w:trHeight w:hRule="exact" w:val="237"/>
                  </w:trPr>
                  <w:tc>
                    <w:tcPr>
                      <w:tcW w:w="3525" w:type="dxa"/>
                      <w:shd w:val="clear" w:color="auto" w:fill="auto"/>
                      <w:noWrap/>
                      <w:tcMar>
                        <w:left w:w="0" w:type="dxa"/>
                        <w:right w:w="0" w:type="dxa"/>
                      </w:tcMar>
                    </w:tcPr>
                    <w:p w:rsidR="00F56126" w:rsidRPr="009B1910" w:rsidRDefault="00535B94" w:rsidP="00F56126">
                      <w:pPr>
                        <w:spacing w:line="264" w:lineRule="auto"/>
                        <w:suppressOverlap/>
                        <w:rPr>
                          <w:kern w:val="0"/>
                          <w:sz w:val="18"/>
                          <w:szCs w:val="18"/>
                          <w:lang w:val="en-US"/>
                        </w:rPr>
                      </w:pPr>
                      <w:r w:rsidRPr="009B1910">
                        <w:rPr>
                          <w:kern w:val="0"/>
                          <w:sz w:val="18"/>
                          <w:szCs w:val="18"/>
                          <w:lang w:val="en-US"/>
                        </w:rPr>
                        <w:t xml:space="preserve"> www.baiamare.ro</w:t>
                      </w:r>
                    </w:p>
                  </w:tc>
                </w:tr>
              </w:tbl>
              <w:p w:rsidR="00F56126" w:rsidRDefault="00C6470C"/>
            </w:txbxContent>
          </v:textbox>
          <w10:wrap anchory="page"/>
        </v:shape>
      </w:pict>
    </w:r>
  </w:p>
  <w:p w:rsidR="00F56126" w:rsidRDefault="00C6470C" w:rsidP="00F56126">
    <w:pPr>
      <w:pStyle w:val="Header"/>
      <w:tabs>
        <w:tab w:val="clear" w:pos="4536"/>
        <w:tab w:val="left" w:pos="3850"/>
        <w:tab w:val="center" w:pos="5720"/>
      </w:tabs>
      <w:jc w:val="both"/>
      <w:rPr>
        <w:rFonts w:cs="Arial"/>
        <w:sz w:val="16"/>
        <w:szCs w:val="16"/>
      </w:rPr>
    </w:pPr>
  </w:p>
  <w:p w:rsidR="00F56126" w:rsidRDefault="00535B94" w:rsidP="00F56126">
    <w:pPr>
      <w:pStyle w:val="Header"/>
      <w:tabs>
        <w:tab w:val="clear" w:pos="4536"/>
        <w:tab w:val="clear" w:pos="9072"/>
        <w:tab w:val="left" w:pos="2603"/>
      </w:tabs>
      <w:jc w:val="both"/>
      <w:rPr>
        <w:rFonts w:cs="Arial"/>
        <w:sz w:val="16"/>
        <w:szCs w:val="16"/>
      </w:rPr>
    </w:pPr>
    <w:r>
      <w:rPr>
        <w:rFonts w:cs="Arial"/>
        <w:sz w:val="16"/>
        <w:szCs w:val="16"/>
      </w:rPr>
      <w:tab/>
    </w:r>
  </w:p>
  <w:p w:rsidR="00F56126" w:rsidRDefault="00C6470C" w:rsidP="00F56126">
    <w:pPr>
      <w:pStyle w:val="Header"/>
      <w:tabs>
        <w:tab w:val="clear" w:pos="4536"/>
        <w:tab w:val="left" w:pos="3850"/>
        <w:tab w:val="center" w:pos="5720"/>
      </w:tabs>
      <w:jc w:val="both"/>
      <w:rPr>
        <w:rFonts w:cs="Arial"/>
        <w:sz w:val="16"/>
        <w:szCs w:val="16"/>
      </w:rPr>
    </w:pPr>
  </w:p>
  <w:p w:rsidR="00F56126" w:rsidRDefault="00C6470C" w:rsidP="00F56126">
    <w:pPr>
      <w:pStyle w:val="Header"/>
      <w:tabs>
        <w:tab w:val="clear" w:pos="4536"/>
        <w:tab w:val="left" w:pos="3850"/>
        <w:tab w:val="center" w:pos="5720"/>
      </w:tabs>
      <w:jc w:val="both"/>
      <w:rPr>
        <w:rFonts w:cs="Arial"/>
        <w:sz w:val="16"/>
        <w:szCs w:val="16"/>
      </w:rPr>
    </w:pPr>
  </w:p>
  <w:p w:rsidR="00F56126" w:rsidRDefault="00C6470C" w:rsidP="00F56126">
    <w:pPr>
      <w:pStyle w:val="Header"/>
      <w:tabs>
        <w:tab w:val="clear" w:pos="4536"/>
        <w:tab w:val="left" w:pos="3850"/>
        <w:tab w:val="center" w:pos="5720"/>
      </w:tabs>
      <w:jc w:val="both"/>
      <w:rPr>
        <w:rFonts w:cs="Arial"/>
        <w:sz w:val="16"/>
        <w:szCs w:val="16"/>
      </w:rPr>
    </w:pPr>
  </w:p>
  <w:p w:rsidR="00F56126" w:rsidRPr="008823A4" w:rsidRDefault="00C6470C" w:rsidP="00F56126">
    <w:pPr>
      <w:pStyle w:val="Header"/>
      <w:tabs>
        <w:tab w:val="clear" w:pos="4536"/>
        <w:tab w:val="left" w:pos="3850"/>
        <w:tab w:val="center" w:pos="5720"/>
      </w:tabs>
      <w:jc w:val="both"/>
      <w:rPr>
        <w:rFonts w:cs="Arial"/>
        <w:sz w:val="16"/>
        <w:szCs w:val="1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25602"/>
    <o:shapelayout v:ext="edit">
      <o:idmap v:ext="edit" data="1"/>
      <o:rules v:ext="edit">
        <o:r id="V:Rule2" type="connector" idref="#AutoShape 5"/>
      </o:rules>
    </o:shapelayout>
  </w:hdrShapeDefaults>
  <w:footnotePr>
    <w:footnote w:id="0"/>
    <w:footnote w:id="1"/>
  </w:footnotePr>
  <w:endnotePr>
    <w:endnote w:id="0"/>
    <w:endnote w:id="1"/>
  </w:endnotePr>
  <w:compat/>
  <w:rsids>
    <w:rsidRoot w:val="00CF1053"/>
    <w:rsid w:val="00091DDC"/>
    <w:rsid w:val="000D4379"/>
    <w:rsid w:val="001022DC"/>
    <w:rsid w:val="001273D8"/>
    <w:rsid w:val="00133919"/>
    <w:rsid w:val="001C71E5"/>
    <w:rsid w:val="002127D3"/>
    <w:rsid w:val="002C4F95"/>
    <w:rsid w:val="0041731A"/>
    <w:rsid w:val="00417970"/>
    <w:rsid w:val="004425BC"/>
    <w:rsid w:val="00493309"/>
    <w:rsid w:val="004F5636"/>
    <w:rsid w:val="00535B94"/>
    <w:rsid w:val="005576A2"/>
    <w:rsid w:val="00637440"/>
    <w:rsid w:val="00691FC3"/>
    <w:rsid w:val="006B43D5"/>
    <w:rsid w:val="006D5BC4"/>
    <w:rsid w:val="007217DC"/>
    <w:rsid w:val="00772F74"/>
    <w:rsid w:val="00823EF2"/>
    <w:rsid w:val="008B1FF6"/>
    <w:rsid w:val="009D3093"/>
    <w:rsid w:val="00A7363C"/>
    <w:rsid w:val="00AC2B86"/>
    <w:rsid w:val="00B046CD"/>
    <w:rsid w:val="00B2570E"/>
    <w:rsid w:val="00BB05AD"/>
    <w:rsid w:val="00C14EBC"/>
    <w:rsid w:val="00C6470C"/>
    <w:rsid w:val="00C74213"/>
    <w:rsid w:val="00C74387"/>
    <w:rsid w:val="00C8287C"/>
    <w:rsid w:val="00CF1053"/>
    <w:rsid w:val="00DE04EB"/>
    <w:rsid w:val="00FC2232"/>
    <w:rsid w:val="00FE24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053"/>
    <w:pPr>
      <w:spacing w:after="0" w:line="260" w:lineRule="exact"/>
    </w:pPr>
    <w:rPr>
      <w:rFonts w:ascii="Museo Sans 500" w:eastAsia="Times New Roman" w:hAnsi="Museo Sans 500" w:cs="Times New Roman"/>
      <w:kern w:val="2"/>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1053"/>
    <w:pPr>
      <w:tabs>
        <w:tab w:val="center" w:pos="4536"/>
        <w:tab w:val="right" w:pos="9072"/>
      </w:tabs>
    </w:pPr>
    <w:rPr>
      <w:rFonts w:ascii="Arial" w:hAnsi="Arial"/>
      <w:kern w:val="0"/>
      <w:szCs w:val="24"/>
    </w:rPr>
  </w:style>
  <w:style w:type="character" w:customStyle="1" w:styleId="HeaderChar">
    <w:name w:val="Header Char"/>
    <w:basedOn w:val="DefaultParagraphFont"/>
    <w:link w:val="Header"/>
    <w:uiPriority w:val="99"/>
    <w:rsid w:val="00CF1053"/>
    <w:rPr>
      <w:rFonts w:ascii="Arial" w:eastAsia="Times New Roman" w:hAnsi="Arial" w:cs="Times New Roman"/>
      <w:sz w:val="20"/>
      <w:szCs w:val="24"/>
      <w:lang w:val="ro-RO" w:eastAsia="ro-RO"/>
    </w:rPr>
  </w:style>
  <w:style w:type="paragraph" w:styleId="Footer">
    <w:name w:val="footer"/>
    <w:basedOn w:val="Normal"/>
    <w:link w:val="FooterChar"/>
    <w:uiPriority w:val="99"/>
    <w:rsid w:val="00CF1053"/>
    <w:pPr>
      <w:tabs>
        <w:tab w:val="center" w:pos="4536"/>
        <w:tab w:val="right" w:pos="9072"/>
      </w:tabs>
    </w:pPr>
    <w:rPr>
      <w:rFonts w:ascii="Arial" w:hAnsi="Arial"/>
      <w:kern w:val="0"/>
      <w:sz w:val="24"/>
      <w:szCs w:val="24"/>
    </w:rPr>
  </w:style>
  <w:style w:type="character" w:customStyle="1" w:styleId="FooterChar">
    <w:name w:val="Footer Char"/>
    <w:basedOn w:val="DefaultParagraphFont"/>
    <w:link w:val="Footer"/>
    <w:uiPriority w:val="99"/>
    <w:rsid w:val="00CF1053"/>
    <w:rPr>
      <w:rFonts w:ascii="Arial" w:eastAsia="Times New Roman" w:hAnsi="Arial" w:cs="Times New Roman"/>
      <w:sz w:val="24"/>
      <w:szCs w:val="24"/>
      <w:lang w:val="ro-RO" w:eastAsia="ro-RO"/>
    </w:rPr>
  </w:style>
  <w:style w:type="paragraph" w:customStyle="1" w:styleId="SUBSOL">
    <w:name w:val="SUBSOL"/>
    <w:basedOn w:val="Normal"/>
    <w:link w:val="SUBSOLChar"/>
    <w:autoRedefine/>
    <w:qFormat/>
    <w:rsid w:val="00CF1053"/>
    <w:pPr>
      <w:framePr w:hSpace="181" w:vSpace="567" w:wrap="around" w:hAnchor="text" w:yAlign="bottom"/>
      <w:spacing w:line="240" w:lineRule="auto"/>
      <w:suppressOverlap/>
      <w:jc w:val="right"/>
    </w:pPr>
    <w:rPr>
      <w:rFonts w:ascii="Arial" w:hAnsi="Arial"/>
      <w:color w:val="A6A6A6"/>
      <w:spacing w:val="4"/>
    </w:rPr>
  </w:style>
  <w:style w:type="character" w:customStyle="1" w:styleId="SUBSOLChar">
    <w:name w:val="SUBSOL Char"/>
    <w:link w:val="SUBSOL"/>
    <w:rsid w:val="00CF1053"/>
    <w:rPr>
      <w:rFonts w:ascii="Arial" w:eastAsia="Times New Roman" w:hAnsi="Arial" w:cs="Times New Roman"/>
      <w:color w:val="A6A6A6"/>
      <w:spacing w:val="4"/>
      <w:kern w:val="2"/>
      <w:sz w:val="20"/>
      <w:szCs w:val="20"/>
      <w:lang w:val="ro-RO" w:eastAsia="ro-RO"/>
    </w:rPr>
  </w:style>
  <w:style w:type="character" w:styleId="Hyperlink">
    <w:name w:val="Hyperlink"/>
    <w:basedOn w:val="DefaultParagraphFont"/>
    <w:uiPriority w:val="99"/>
    <w:unhideWhenUsed/>
    <w:rsid w:val="001273D8"/>
    <w:rPr>
      <w:color w:val="0000FF" w:themeColor="hyperlink"/>
      <w:u w:val="single"/>
    </w:rPr>
  </w:style>
  <w:style w:type="paragraph" w:styleId="ListParagraph">
    <w:name w:val="List Paragraph"/>
    <w:basedOn w:val="Normal"/>
    <w:uiPriority w:val="34"/>
    <w:qFormat/>
    <w:rsid w:val="00C14EBC"/>
    <w:pPr>
      <w:ind w:left="720"/>
      <w:contextualSpacing/>
    </w:pPr>
  </w:style>
</w:styles>
</file>

<file path=word/webSettings.xml><?xml version="1.0" encoding="utf-8"?>
<w:webSettings xmlns:r="http://schemas.openxmlformats.org/officeDocument/2006/relationships" xmlns:w="http://schemas.openxmlformats.org/wordprocessingml/2006/main">
  <w:divs>
    <w:div w:id="492570160">
      <w:bodyDiv w:val="1"/>
      <w:marLeft w:val="0"/>
      <w:marRight w:val="0"/>
      <w:marTop w:val="0"/>
      <w:marBottom w:val="0"/>
      <w:divBdr>
        <w:top w:val="none" w:sz="0" w:space="0" w:color="auto"/>
        <w:left w:val="none" w:sz="0" w:space="0" w:color="auto"/>
        <w:bottom w:val="none" w:sz="0" w:space="0" w:color="auto"/>
        <w:right w:val="none" w:sz="0" w:space="0" w:color="auto"/>
      </w:divBdr>
    </w:div>
    <w:div w:id="90225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package" Target="embeddings/Microsoft_Office_Word_Document1.docx"/><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454</Words>
  <Characters>2589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Municipiul Baia Mare</Company>
  <LinksUpToDate>false</LinksUpToDate>
  <CharactersWithSpaces>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cic7</dc:creator>
  <cp:lastModifiedBy>cic7</cp:lastModifiedBy>
  <cp:revision>9</cp:revision>
  <dcterms:created xsi:type="dcterms:W3CDTF">2017-05-05T11:21:00Z</dcterms:created>
  <dcterms:modified xsi:type="dcterms:W3CDTF">2017-09-15T12:14:00Z</dcterms:modified>
</cp:coreProperties>
</file>